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BE1976">
      <w:pPr>
        <w:pStyle w:val="2"/>
        <w:bidi w:val="0"/>
        <w:jc w:val="center"/>
        <w:rPr>
          <w:rFonts w:hint="eastAsia" w:eastAsia="宋体" w:cs="Times New Roman"/>
          <w:b w:val="0"/>
          <w:bCs w:val="0"/>
          <w:lang w:val="en-US" w:eastAsia="zh-CN"/>
        </w:rPr>
      </w:pPr>
      <w:bookmarkStart w:id="0" w:name="_GoBack"/>
      <w:r>
        <w:rPr>
          <w:rFonts w:hint="eastAsia" w:eastAsia="宋体" w:cs="Times New Roman"/>
          <w:b w:val="0"/>
          <w:bCs w:val="0"/>
          <w:lang w:val="en-US" w:eastAsia="zh-CN"/>
        </w:rPr>
        <w:t>法定代表人（单位负责人）授权书</w:t>
      </w:r>
    </w:p>
    <w:bookmarkEnd w:id="0"/>
    <w:p w14:paraId="7C47A95D">
      <w:pPr>
        <w:pStyle w:val="5"/>
        <w:snapToGrid w:val="0"/>
        <w:spacing w:line="360" w:lineRule="auto"/>
        <w:ind w:firstLine="480" w:firstLineChars="200"/>
        <w:rPr>
          <w:rFonts w:hint="eastAsia" w:hAnsi="宋体" w:cs="宋体"/>
          <w:sz w:val="24"/>
          <w:szCs w:val="28"/>
        </w:rPr>
      </w:pPr>
      <w:r>
        <w:rPr>
          <w:rFonts w:hint="eastAsia" w:hAnsi="宋体" w:cs="宋体"/>
          <w:sz w:val="24"/>
          <w:szCs w:val="28"/>
        </w:rPr>
        <w:t>本授权书声明：本人</w:t>
      </w:r>
      <w:r>
        <w:rPr>
          <w:rFonts w:hint="eastAsia" w:hAnsi="宋体" w:cs="宋体"/>
          <w:sz w:val="24"/>
          <w:szCs w:val="28"/>
          <w:u w:val="single"/>
        </w:rPr>
        <w:tab/>
      </w:r>
      <w:r>
        <w:rPr>
          <w:rFonts w:hint="eastAsia" w:hAnsi="宋体" w:cs="宋体"/>
          <w:sz w:val="24"/>
          <w:szCs w:val="28"/>
          <w:u w:val="single"/>
        </w:rPr>
        <w:t xml:space="preserve">    </w:t>
      </w:r>
      <w:r>
        <w:rPr>
          <w:rFonts w:hint="eastAsia" w:hAnsi="宋体" w:cs="宋体"/>
          <w:sz w:val="24"/>
          <w:szCs w:val="28"/>
        </w:rPr>
        <w:t>（姓名）系</w:t>
      </w:r>
      <w:r>
        <w:rPr>
          <w:rFonts w:hint="eastAsia" w:hAnsi="宋体" w:cs="宋体"/>
          <w:sz w:val="24"/>
          <w:szCs w:val="28"/>
          <w:u w:val="single"/>
        </w:rPr>
        <w:tab/>
      </w:r>
      <w:r>
        <w:rPr>
          <w:rFonts w:hint="eastAsia" w:hAnsi="宋体" w:cs="宋体"/>
          <w:sz w:val="24"/>
          <w:szCs w:val="28"/>
          <w:u w:val="single"/>
        </w:rPr>
        <w:t xml:space="preserve">    </w:t>
      </w:r>
      <w:r>
        <w:rPr>
          <w:rFonts w:hint="eastAsia" w:hAnsi="宋体" w:cs="宋体"/>
          <w:sz w:val="24"/>
          <w:szCs w:val="28"/>
        </w:rPr>
        <w:t>（供应商名称）的法定代表人（单位负责人），授权</w:t>
      </w:r>
      <w:r>
        <w:rPr>
          <w:rFonts w:hint="eastAsia" w:hAnsi="宋体" w:cs="宋体"/>
          <w:sz w:val="24"/>
          <w:szCs w:val="28"/>
          <w:u w:val="single"/>
        </w:rPr>
        <w:t xml:space="preserve">       </w:t>
      </w:r>
      <w:r>
        <w:rPr>
          <w:rFonts w:hint="eastAsia" w:hAnsi="宋体" w:cs="宋体"/>
          <w:sz w:val="24"/>
          <w:szCs w:val="28"/>
        </w:rPr>
        <w:t>（供应商授权代表姓名、职务）代表本公司（工厂）参加</w:t>
      </w:r>
      <w:r>
        <w:rPr>
          <w:rFonts w:hint="eastAsia" w:hAnsi="宋体" w:cs="宋体"/>
          <w:b/>
          <w:sz w:val="24"/>
          <w:szCs w:val="28"/>
          <w:u w:val="single"/>
        </w:rPr>
        <w:t>安徽两淮控股集团有限公司自主采购（网络）平台使用服务项目</w:t>
      </w:r>
      <w:r>
        <w:rPr>
          <w:rFonts w:hint="eastAsia" w:hAnsi="宋体" w:cs="宋体"/>
          <w:bCs/>
          <w:sz w:val="24"/>
          <w:szCs w:val="28"/>
        </w:rPr>
        <w:t>采购活动</w:t>
      </w:r>
      <w:r>
        <w:rPr>
          <w:rFonts w:hint="eastAsia" w:hAnsi="宋体" w:cs="宋体"/>
          <w:sz w:val="24"/>
          <w:szCs w:val="28"/>
        </w:rPr>
        <w:t>，全权代表本公司（工厂）处理</w:t>
      </w:r>
      <w:r>
        <w:rPr>
          <w:rFonts w:hint="eastAsia" w:hAnsi="宋体" w:cs="宋体"/>
          <w:sz w:val="24"/>
          <w:szCs w:val="28"/>
          <w:lang w:val="en-US" w:eastAsia="zh-CN"/>
        </w:rPr>
        <w:t>投标</w:t>
      </w:r>
      <w:r>
        <w:rPr>
          <w:rFonts w:hint="eastAsia" w:hAnsi="宋体" w:cs="宋体"/>
          <w:sz w:val="24"/>
          <w:szCs w:val="28"/>
        </w:rPr>
        <w:t>过程的一切事宜。委托事宜包括但不限于：递交响应文件、参与澄清、</w:t>
      </w:r>
      <w:r>
        <w:rPr>
          <w:rFonts w:hint="eastAsia" w:hAnsi="宋体" w:cs="宋体"/>
          <w:sz w:val="24"/>
          <w:szCs w:val="28"/>
          <w:lang w:eastAsia="zh-CN"/>
        </w:rPr>
        <w:t>磋商</w:t>
      </w:r>
      <w:r>
        <w:rPr>
          <w:rFonts w:hint="eastAsia" w:hAnsi="宋体" w:cs="宋体"/>
          <w:sz w:val="24"/>
          <w:szCs w:val="28"/>
        </w:rPr>
        <w:t>、签约等。供应商授权代表在</w:t>
      </w:r>
      <w:r>
        <w:rPr>
          <w:rFonts w:hint="eastAsia" w:hAnsi="宋体" w:cs="宋体"/>
          <w:sz w:val="24"/>
          <w:szCs w:val="28"/>
          <w:lang w:val="en-US" w:eastAsia="zh-CN"/>
        </w:rPr>
        <w:t>投标</w:t>
      </w:r>
      <w:r>
        <w:rPr>
          <w:rFonts w:hint="eastAsia" w:hAnsi="宋体" w:cs="宋体"/>
          <w:sz w:val="24"/>
          <w:szCs w:val="28"/>
        </w:rPr>
        <w:t>过程中所签署的一切文件和处理与之有关的一切事务，本公司均予以认可并对此承担责任。供应商授权代表无转委托权。特此授权。</w:t>
      </w:r>
    </w:p>
    <w:p w14:paraId="1992754B">
      <w:pPr>
        <w:pStyle w:val="5"/>
        <w:snapToGrid w:val="0"/>
        <w:spacing w:line="360" w:lineRule="auto"/>
        <w:ind w:firstLine="480" w:firstLineChars="200"/>
        <w:jc w:val="left"/>
        <w:rPr>
          <w:rFonts w:hint="eastAsia" w:hAnsi="宋体" w:cs="宋体"/>
          <w:sz w:val="24"/>
          <w:szCs w:val="28"/>
        </w:rPr>
      </w:pPr>
      <w:r>
        <w:rPr>
          <w:rFonts w:hint="eastAsia" w:hAnsi="宋体" w:cs="宋体"/>
          <w:sz w:val="24"/>
          <w:szCs w:val="28"/>
        </w:rPr>
        <w:t>本授权书自出具之日起生效。</w:t>
      </w:r>
    </w:p>
    <w:p w14:paraId="5253D13C">
      <w:pPr>
        <w:spacing w:line="360" w:lineRule="auto"/>
        <w:rPr>
          <w:rFonts w:hint="eastAsia" w:ascii="宋体" w:hAnsi="宋体" w:cs="宋体"/>
          <w:sz w:val="24"/>
          <w:szCs w:val="28"/>
        </w:rPr>
      </w:pPr>
    </w:p>
    <w:p w14:paraId="38D2F824">
      <w:pPr>
        <w:spacing w:line="360" w:lineRule="auto"/>
        <w:ind w:firstLine="645"/>
        <w:rPr>
          <w:rFonts w:hint="eastAsia" w:ascii="宋体" w:hAnsi="宋体" w:cs="宋体"/>
          <w:sz w:val="24"/>
          <w:szCs w:val="28"/>
        </w:rPr>
      </w:pPr>
      <w:r>
        <w:rPr>
          <w:rFonts w:hint="eastAsia" w:ascii="宋体" w:hAnsi="宋体" w:cs="宋体"/>
          <w:sz w:val="24"/>
          <w:szCs w:val="28"/>
        </w:rPr>
        <w:t>特此声明。</w:t>
      </w:r>
    </w:p>
    <w:p w14:paraId="0688279E">
      <w:pPr>
        <w:spacing w:line="360" w:lineRule="auto"/>
        <w:ind w:firstLine="645"/>
        <w:rPr>
          <w:rFonts w:hint="eastAsia" w:ascii="宋体" w:hAnsi="宋体" w:cs="宋体"/>
          <w:sz w:val="24"/>
          <w:szCs w:val="28"/>
        </w:rPr>
      </w:pPr>
    </w:p>
    <w:p w14:paraId="0382A446">
      <w:pPr>
        <w:spacing w:line="360" w:lineRule="auto"/>
        <w:rPr>
          <w:rFonts w:hint="eastAsia" w:ascii="宋体" w:hAnsi="宋体" w:cs="宋体"/>
          <w:sz w:val="24"/>
          <w:szCs w:val="28"/>
        </w:rPr>
      </w:pPr>
      <w:r>
        <w:rPr>
          <w:rFonts w:hint="eastAsia" w:ascii="宋体" w:hAnsi="宋体" w:cs="宋体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22225</wp:posOffset>
                </wp:positionV>
                <wp:extent cx="2282825" cy="1445260"/>
                <wp:effectExtent l="5080" t="4445" r="17145" b="17145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2825" cy="1445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71939D38"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</w:pPr>
                          </w:p>
                          <w:p w14:paraId="5F9D4D04"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b w:val="0"/>
                                <w:bCs w:val="0"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</w:pPr>
                          </w:p>
                          <w:p w14:paraId="14DF55AF"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b w:val="0"/>
                                <w:bCs w:val="0"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 w:val="0"/>
                                <w:bCs w:val="0"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  <w:t>授权代表身份证明扫描件</w:t>
                            </w:r>
                          </w:p>
                          <w:p w14:paraId="69405A49">
                            <w:pPr>
                              <w:pStyle w:val="2"/>
                              <w:jc w:val="center"/>
                              <w:rPr>
                                <w:rFonts w:hint="default" w:ascii="宋体" w:hAnsi="宋体" w:eastAsia="宋体" w:cs="宋体"/>
                                <w:b w:val="0"/>
                                <w:bCs w:val="0"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 w:val="0"/>
                                <w:bCs w:val="0"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  <w:t>反面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7.2pt;margin-top:1.75pt;height:113.8pt;width:179.75pt;z-index:251660288;mso-width-relative:page;mso-height-relative:page;" fillcolor="#FFFFFF" filled="t" stroked="t" coordsize="21600,21600" arcsize="0.166666666666667" o:gfxdata="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I1clnW&#10;AAAACQEAAA8AAAAAAAAAAQAgAAAAIgAAAGRycy9kb3ducmV2LnhtbFBLAQIUABQAAAAIAIdO4kBi&#10;e9SWWwIAALMEAAAOAAAAAAAAAAEAIAAAACUBAABkcnMvZTJvRG9jLnhtbFBLBQYAAAAABgAGAFkB&#10;AADy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 w14:paraId="71939D38">
                      <w:pPr>
                        <w:jc w:val="center"/>
                        <w:rPr>
                          <w:rFonts w:hint="eastAsia" w:ascii="宋体" w:hAnsi="宋体" w:eastAsia="宋体" w:cs="宋体"/>
                          <w:b/>
                          <w:bCs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</w:pPr>
                    </w:p>
                    <w:p w14:paraId="5F9D4D04">
                      <w:pPr>
                        <w:jc w:val="center"/>
                        <w:rPr>
                          <w:rFonts w:hint="eastAsia" w:ascii="宋体" w:hAnsi="宋体" w:eastAsia="宋体" w:cs="宋体"/>
                          <w:b w:val="0"/>
                          <w:bCs w:val="0"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</w:pPr>
                    </w:p>
                    <w:p w14:paraId="14DF55AF">
                      <w:pPr>
                        <w:jc w:val="center"/>
                        <w:rPr>
                          <w:rFonts w:hint="eastAsia" w:ascii="宋体" w:hAnsi="宋体" w:eastAsia="宋体" w:cs="宋体"/>
                          <w:b w:val="0"/>
                          <w:bCs w:val="0"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 w:val="0"/>
                          <w:bCs w:val="0"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  <w:t>授权代表身份证明扫描件</w:t>
                      </w:r>
                    </w:p>
                    <w:p w14:paraId="69405A49">
                      <w:pPr>
                        <w:pStyle w:val="2"/>
                        <w:jc w:val="center"/>
                        <w:rPr>
                          <w:rFonts w:hint="default" w:ascii="宋体" w:hAnsi="宋体" w:eastAsia="宋体" w:cs="宋体"/>
                          <w:b w:val="0"/>
                          <w:bCs w:val="0"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 w:val="0"/>
                          <w:bCs w:val="0"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  <w:t>反面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宋体" w:hAnsi="宋体" w:cs="宋体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361950</wp:posOffset>
                </wp:positionH>
                <wp:positionV relativeFrom="paragraph">
                  <wp:posOffset>38735</wp:posOffset>
                </wp:positionV>
                <wp:extent cx="2282825" cy="1445260"/>
                <wp:effectExtent l="5080" t="4445" r="17145" b="1714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2825" cy="1445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5831F9D9"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</w:pPr>
                          </w:p>
                          <w:p w14:paraId="6106F4E3"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</w:pPr>
                          </w:p>
                          <w:p w14:paraId="292E7681"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  <w:t>授权代表身份证明扫描件</w:t>
                            </w:r>
                          </w:p>
                          <w:p w14:paraId="388A1F38">
                            <w:pPr>
                              <w:pStyle w:val="2"/>
                              <w:jc w:val="center"/>
                              <w:rPr>
                                <w:rFonts w:hint="default" w:ascii="宋体" w:hAnsi="宋体" w:eastAsia="宋体" w:cs="宋体"/>
                                <w:b w:val="0"/>
                                <w:bCs w:val="0"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 w:val="0"/>
                                <w:bCs w:val="0"/>
                                <w:kern w:val="2"/>
                                <w:sz w:val="24"/>
                                <w:szCs w:val="28"/>
                                <w:lang w:val="en-US" w:eastAsia="zh-CN" w:bidi="ar-SA"/>
                              </w:rPr>
                              <w:t>正面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8.5pt;margin-top:3.05pt;height:113.8pt;width:179.75pt;z-index:251659264;mso-width-relative:page;mso-height-relative:page;" fillcolor="#FFFFFF" filled="t" stroked="t" coordsize="21600,21600" arcsize="0.166666666666667" o:gfxdata="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LnkHv/W&#10;AAAACAEAAA8AAAAAAAAAAQAgAAAAIgAAAGRycy9kb3ducmV2LnhtbFBLAQIUABQAAAAIAIdO4kDH&#10;JRikWwIAALUEAAAOAAAAAAAAAAEAIAAAACUBAABkcnMvZTJvRG9jLnhtbFBLBQYAAAAABgAGAFkB&#10;AADy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 w14:paraId="5831F9D9">
                      <w:pPr>
                        <w:jc w:val="center"/>
                        <w:rPr>
                          <w:rFonts w:hint="eastAsia" w:ascii="宋体" w:hAnsi="宋体" w:eastAsia="宋体" w:cs="宋体"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</w:pPr>
                    </w:p>
                    <w:p w14:paraId="6106F4E3">
                      <w:pPr>
                        <w:jc w:val="center"/>
                        <w:rPr>
                          <w:rFonts w:hint="eastAsia" w:ascii="宋体" w:hAnsi="宋体" w:eastAsia="宋体" w:cs="宋体"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</w:pPr>
                    </w:p>
                    <w:p w14:paraId="292E7681">
                      <w:pPr>
                        <w:jc w:val="center"/>
                        <w:rPr>
                          <w:rFonts w:hint="eastAsia" w:ascii="宋体" w:hAnsi="宋体" w:eastAsia="宋体" w:cs="宋体"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  <w:t>授权代表身份证明扫描件</w:t>
                      </w:r>
                    </w:p>
                    <w:p w14:paraId="388A1F38">
                      <w:pPr>
                        <w:pStyle w:val="2"/>
                        <w:jc w:val="center"/>
                        <w:rPr>
                          <w:rFonts w:hint="default" w:ascii="宋体" w:hAnsi="宋体" w:eastAsia="宋体" w:cs="宋体"/>
                          <w:b w:val="0"/>
                          <w:bCs w:val="0"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 w:val="0"/>
                          <w:bCs w:val="0"/>
                          <w:kern w:val="2"/>
                          <w:sz w:val="24"/>
                          <w:szCs w:val="28"/>
                          <w:lang w:val="en-US" w:eastAsia="zh-CN" w:bidi="ar-SA"/>
                        </w:rPr>
                        <w:t>正面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0D9FC3E">
      <w:pPr>
        <w:spacing w:beforeLines="20" w:afterLines="20" w:line="540" w:lineRule="exact"/>
        <w:rPr>
          <w:rFonts w:hint="eastAsia" w:ascii="宋体" w:hAnsi="宋体" w:cs="宋体"/>
        </w:rPr>
      </w:pPr>
    </w:p>
    <w:p w14:paraId="220BD2D5">
      <w:pPr>
        <w:spacing w:line="360" w:lineRule="auto"/>
        <w:rPr>
          <w:rFonts w:hint="eastAsia" w:ascii="宋体" w:hAnsi="宋体" w:cs="宋体"/>
          <w:sz w:val="24"/>
          <w:szCs w:val="28"/>
        </w:rPr>
      </w:pPr>
    </w:p>
    <w:p w14:paraId="70767768">
      <w:pPr>
        <w:spacing w:line="360" w:lineRule="auto"/>
        <w:rPr>
          <w:rFonts w:hint="eastAsia" w:ascii="宋体" w:hAnsi="宋体" w:cs="宋体"/>
          <w:sz w:val="24"/>
          <w:szCs w:val="28"/>
        </w:rPr>
      </w:pPr>
    </w:p>
    <w:p w14:paraId="0DD5F499">
      <w:pPr>
        <w:spacing w:line="360" w:lineRule="auto"/>
        <w:rPr>
          <w:rFonts w:hint="eastAsia" w:ascii="宋体" w:hAnsi="宋体" w:cs="宋体"/>
          <w:sz w:val="24"/>
          <w:szCs w:val="28"/>
        </w:rPr>
      </w:pPr>
    </w:p>
    <w:p w14:paraId="7A8F7DF9">
      <w:pPr>
        <w:pStyle w:val="8"/>
        <w:spacing w:line="360" w:lineRule="auto"/>
        <w:ind w:firstLine="0" w:firstLineChars="0"/>
        <w:rPr>
          <w:rFonts w:hint="eastAsia" w:ascii="宋体" w:hAnsi="宋体"/>
          <w:szCs w:val="24"/>
          <w:u w:val="single"/>
        </w:rPr>
      </w:pPr>
      <w:r>
        <w:rPr>
          <w:rFonts w:hint="eastAsia" w:ascii="宋体" w:hAnsi="宋体"/>
          <w:szCs w:val="24"/>
        </w:rPr>
        <w:t>供应商：</w:t>
      </w:r>
      <w:r>
        <w:rPr>
          <w:rFonts w:hint="eastAsia" w:ascii="宋体" w:hAnsi="宋体"/>
          <w:szCs w:val="24"/>
          <w:u w:val="single"/>
        </w:rPr>
        <w:t xml:space="preserve">           </w:t>
      </w:r>
      <w:r>
        <w:rPr>
          <w:rFonts w:hint="eastAsia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Cs w:val="24"/>
          <w:u w:val="single"/>
        </w:rPr>
        <w:t xml:space="preserve">       （</w:t>
      </w:r>
      <w:r>
        <w:rPr>
          <w:rFonts w:hint="eastAsia" w:ascii="宋体" w:hAnsi="宋体"/>
          <w:szCs w:val="24"/>
          <w:u w:val="single"/>
          <w:lang w:val="en-US" w:eastAsia="zh-CN"/>
        </w:rPr>
        <w:t>签章</w:t>
      </w:r>
      <w:r>
        <w:rPr>
          <w:rFonts w:hint="eastAsia" w:ascii="宋体" w:hAnsi="宋体"/>
          <w:szCs w:val="24"/>
          <w:u w:val="single"/>
        </w:rPr>
        <w:t>）</w:t>
      </w:r>
    </w:p>
    <w:p w14:paraId="43C54D01">
      <w:pPr>
        <w:pStyle w:val="8"/>
        <w:spacing w:line="360" w:lineRule="auto"/>
        <w:ind w:firstLine="0" w:firstLineChars="0"/>
        <w:rPr>
          <w:rFonts w:hint="eastAsia" w:ascii="宋体" w:hAnsi="宋体"/>
          <w:szCs w:val="24"/>
        </w:rPr>
      </w:pPr>
      <w:r>
        <w:rPr>
          <w:rFonts w:hint="eastAsia" w:ascii="宋体" w:hAnsi="宋体"/>
          <w:szCs w:val="24"/>
        </w:rPr>
        <w:t>法定代表人（单位负责人）：</w:t>
      </w:r>
      <w:r>
        <w:rPr>
          <w:rFonts w:hint="eastAsia" w:ascii="宋体" w:hAnsi="宋体"/>
          <w:szCs w:val="24"/>
          <w:u w:val="single"/>
        </w:rPr>
        <w:t xml:space="preserve">                   </w:t>
      </w:r>
      <w:r>
        <w:rPr>
          <w:rFonts w:hint="eastAsia" w:ascii="宋体" w:hAnsi="宋体"/>
          <w:szCs w:val="24"/>
        </w:rPr>
        <w:t>（签字或</w:t>
      </w:r>
      <w:r>
        <w:rPr>
          <w:rFonts w:hint="eastAsia" w:ascii="宋体" w:hAnsi="宋体"/>
          <w:szCs w:val="24"/>
          <w:lang w:val="en-US" w:eastAsia="zh-CN"/>
        </w:rPr>
        <w:t>签章</w:t>
      </w:r>
      <w:r>
        <w:rPr>
          <w:rFonts w:hint="eastAsia" w:ascii="宋体" w:hAnsi="宋体"/>
          <w:szCs w:val="24"/>
        </w:rPr>
        <w:t>）</w:t>
      </w:r>
    </w:p>
    <w:p w14:paraId="0290E991">
      <w:pPr>
        <w:pStyle w:val="8"/>
        <w:spacing w:line="360" w:lineRule="auto"/>
        <w:ind w:firstLine="0" w:firstLineChars="0"/>
        <w:rPr>
          <w:rFonts w:hint="eastAsia" w:ascii="宋体" w:hAnsi="宋体"/>
          <w:szCs w:val="24"/>
        </w:rPr>
      </w:pPr>
      <w:r>
        <w:rPr>
          <w:rFonts w:hint="eastAsia" w:ascii="宋体" w:hAnsi="宋体"/>
          <w:szCs w:val="24"/>
        </w:rPr>
        <w:t>授权委托日期：</w:t>
      </w:r>
      <w:r>
        <w:rPr>
          <w:rFonts w:hint="eastAsia" w:ascii="宋体" w:hAnsi="宋体"/>
          <w:szCs w:val="24"/>
          <w:u w:val="single"/>
        </w:rPr>
        <w:t xml:space="preserve">            </w:t>
      </w:r>
      <w:r>
        <w:rPr>
          <w:rFonts w:hint="eastAsia" w:ascii="宋体" w:hAnsi="宋体"/>
          <w:szCs w:val="24"/>
        </w:rPr>
        <w:t>年</w:t>
      </w:r>
      <w:r>
        <w:rPr>
          <w:rFonts w:hint="eastAsia" w:ascii="宋体" w:hAnsi="宋体"/>
          <w:szCs w:val="24"/>
          <w:u w:val="single"/>
        </w:rPr>
        <w:t xml:space="preserve">        </w:t>
      </w:r>
      <w:r>
        <w:rPr>
          <w:rFonts w:hint="eastAsia" w:ascii="宋体" w:hAnsi="宋体"/>
          <w:szCs w:val="24"/>
        </w:rPr>
        <w:t>月</w:t>
      </w:r>
      <w:r>
        <w:rPr>
          <w:rFonts w:hint="eastAsia" w:ascii="宋体" w:hAnsi="宋体"/>
          <w:szCs w:val="24"/>
          <w:u w:val="single"/>
        </w:rPr>
        <w:t xml:space="preserve">       </w:t>
      </w:r>
      <w:r>
        <w:rPr>
          <w:rFonts w:hint="eastAsia" w:ascii="宋体" w:hAnsi="宋体"/>
          <w:szCs w:val="24"/>
        </w:rPr>
        <w:t>日</w:t>
      </w:r>
    </w:p>
    <w:p w14:paraId="30B597B5">
      <w:pPr>
        <w:pStyle w:val="5"/>
        <w:snapToGrid w:val="0"/>
        <w:spacing w:line="360" w:lineRule="auto"/>
        <w:rPr>
          <w:rFonts w:hint="eastAsia"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 xml:space="preserve">注： </w:t>
      </w:r>
    </w:p>
    <w:p w14:paraId="20FA2CCA">
      <w:pPr>
        <w:pStyle w:val="5"/>
        <w:snapToGrid w:val="0"/>
        <w:spacing w:line="360" w:lineRule="auto"/>
        <w:rPr>
          <w:rFonts w:hint="eastAsia"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 xml:space="preserve">1、本项目只允许有唯一的供应商授权代表，并提供身份证明复制件。 </w:t>
      </w:r>
    </w:p>
    <w:p w14:paraId="003FCE8C">
      <w:pPr>
        <w:spacing w:line="360" w:lineRule="auto"/>
        <w:rPr>
          <w:rFonts w:hint="eastAsia"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2、法定代表人（单位负责人）参加采购活动的，无需授权书，提供身份证明复制件。</w:t>
      </w:r>
    </w:p>
    <w:p w14:paraId="0FD1FD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